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142460" w:rsidRDefault="00741B9A">
      <w:pPr>
        <w:jc w:val="center"/>
        <w:rPr>
          <w:sz w:val="20"/>
          <w:lang w:val="en-US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 w:rsidRPr="00142460">
        <w:rPr>
          <w:sz w:val="20"/>
          <w:lang w:val="en-US"/>
        </w:rPr>
        <w:t xml:space="preserve">                                                </w:t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>Р І Ш Е Н Н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741B9A" w:rsidRDefault="00C6183F" w:rsidP="00200688">
      <w:pPr>
        <w:rPr>
          <w:lang w:val="en-US"/>
        </w:rPr>
      </w:pPr>
      <w:r w:rsidRPr="00142460">
        <w:rPr>
          <w:sz w:val="28"/>
          <w:szCs w:val="24"/>
        </w:rPr>
        <w:t>від</w:t>
      </w:r>
      <w:r w:rsidR="009A4303" w:rsidRPr="00142460">
        <w:rPr>
          <w:sz w:val="28"/>
          <w:szCs w:val="24"/>
          <w:lang w:val="ru-RU"/>
        </w:rPr>
        <w:t xml:space="preserve"> </w:t>
      </w:r>
      <w:r w:rsidR="00F30CC6" w:rsidRPr="00142460">
        <w:rPr>
          <w:sz w:val="28"/>
          <w:szCs w:val="24"/>
          <w:lang w:val="ru-RU"/>
        </w:rPr>
        <w:t xml:space="preserve"> </w:t>
      </w:r>
      <w:r w:rsidR="00BC6D33">
        <w:rPr>
          <w:sz w:val="28"/>
          <w:szCs w:val="24"/>
          <w:lang w:val="ru-RU"/>
        </w:rPr>
        <w:tab/>
      </w:r>
      <w:r w:rsidR="00741B9A">
        <w:rPr>
          <w:sz w:val="28"/>
          <w:szCs w:val="24"/>
          <w:lang w:val="en-US"/>
        </w:rPr>
        <w:t>22.03.</w:t>
      </w:r>
      <w:r w:rsidR="00BC6D33">
        <w:rPr>
          <w:sz w:val="28"/>
          <w:szCs w:val="24"/>
          <w:lang w:val="ru-RU"/>
        </w:rPr>
        <w:tab/>
      </w:r>
      <w:r w:rsidR="00754DB9" w:rsidRPr="00142460">
        <w:rPr>
          <w:sz w:val="28"/>
          <w:szCs w:val="24"/>
        </w:rPr>
        <w:t>2018 р.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  <w:r w:rsidR="00741B9A">
        <w:rPr>
          <w:sz w:val="28"/>
          <w:szCs w:val="24"/>
          <w:lang w:val="en-US"/>
        </w:rPr>
        <w:t>78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562CFC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Про фінансування видатків, пов’язаних</w:t>
      </w:r>
    </w:p>
    <w:p w:rsidR="00F30CC6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з нагородженнями Почесною</w:t>
      </w:r>
    </w:p>
    <w:p w:rsidR="00F30CC6" w:rsidRPr="00142460" w:rsidRDefault="00FC5082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грамотою, Грамотою,</w:t>
      </w:r>
      <w:r w:rsidR="00F30CC6" w:rsidRPr="00142460">
        <w:rPr>
          <w:b/>
          <w:bCs/>
          <w:sz w:val="28"/>
          <w:szCs w:val="24"/>
        </w:rPr>
        <w:t xml:space="preserve"> Подякою</w:t>
      </w:r>
    </w:p>
    <w:p w:rsidR="00F30CC6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виконавчого комітету</w:t>
      </w:r>
    </w:p>
    <w:p w:rsidR="00F30CC6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Ніжинської міської ради</w:t>
      </w:r>
    </w:p>
    <w:p w:rsidR="00F30CC6" w:rsidRPr="00142460" w:rsidRDefault="00F30CC6" w:rsidP="00562CFC">
      <w:pPr>
        <w:jc w:val="both"/>
      </w:pPr>
    </w:p>
    <w:p w:rsidR="00C6183F" w:rsidRPr="00142460" w:rsidRDefault="00C6183F">
      <w:pPr>
        <w:jc w:val="both"/>
        <w:rPr>
          <w:b/>
          <w:bCs/>
          <w:sz w:val="28"/>
          <w:szCs w:val="24"/>
        </w:rPr>
      </w:pPr>
    </w:p>
    <w:p w:rsidR="00C6183F" w:rsidRPr="00142460" w:rsidRDefault="00C6183F">
      <w:pPr>
        <w:jc w:val="both"/>
        <w:rPr>
          <w:color w:val="000000"/>
          <w:sz w:val="28"/>
          <w:szCs w:val="24"/>
        </w:rPr>
      </w:pPr>
      <w:r w:rsidRPr="00142460">
        <w:rPr>
          <w:sz w:val="28"/>
          <w:szCs w:val="24"/>
        </w:rPr>
        <w:tab/>
        <w:t>Відповідно до  статей 40, 42,</w:t>
      </w:r>
      <w:r w:rsidR="00A8702A" w:rsidRPr="00142460">
        <w:rPr>
          <w:sz w:val="28"/>
          <w:szCs w:val="24"/>
        </w:rPr>
        <w:t xml:space="preserve"> 53,</w:t>
      </w:r>
      <w:r w:rsidRPr="00142460">
        <w:rPr>
          <w:sz w:val="28"/>
          <w:szCs w:val="24"/>
        </w:rPr>
        <w:t xml:space="preserve">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142460">
        <w:rPr>
          <w:color w:val="000000"/>
          <w:sz w:val="28"/>
          <w:szCs w:val="24"/>
        </w:rPr>
        <w:t>виконавчого комітету Ніжинської міської ради Чернігівської області                      VІІ скликання від 11.08.2016 р. №220,</w:t>
      </w:r>
      <w:r w:rsidR="00F30CC6" w:rsidRPr="00142460">
        <w:rPr>
          <w:color w:val="000000"/>
          <w:sz w:val="28"/>
          <w:szCs w:val="24"/>
        </w:rPr>
        <w:t xml:space="preserve"> рішення виконавчого комітету Ніжинської міської ради Чернігівської області «Про погодження П</w:t>
      </w:r>
      <w:r w:rsidR="0039604B" w:rsidRPr="00142460">
        <w:rPr>
          <w:color w:val="000000"/>
          <w:sz w:val="28"/>
          <w:szCs w:val="24"/>
        </w:rPr>
        <w:t>о</w:t>
      </w:r>
      <w:r w:rsidR="00F30CC6" w:rsidRPr="00142460">
        <w:rPr>
          <w:color w:val="000000"/>
          <w:sz w:val="28"/>
          <w:szCs w:val="24"/>
        </w:rPr>
        <w:t>ложень</w:t>
      </w:r>
      <w:r w:rsidR="0039604B" w:rsidRPr="00142460">
        <w:rPr>
          <w:color w:val="000000"/>
          <w:sz w:val="28"/>
          <w:szCs w:val="24"/>
        </w:rPr>
        <w:t xml:space="preserve"> про Почесну грамоту, </w:t>
      </w:r>
      <w:r w:rsidR="00BF1FA2" w:rsidRPr="00142460">
        <w:rPr>
          <w:color w:val="000000"/>
          <w:sz w:val="28"/>
          <w:szCs w:val="24"/>
        </w:rPr>
        <w:t xml:space="preserve"> </w:t>
      </w:r>
      <w:r w:rsidR="0039604B" w:rsidRPr="00142460">
        <w:rPr>
          <w:color w:val="000000"/>
          <w:sz w:val="28"/>
          <w:szCs w:val="24"/>
        </w:rPr>
        <w:t xml:space="preserve">Грамоту та Подяку виконавчого комітету Ніжинської міської ради Чернігівської області» від 23 березня 2017 року № 58, </w:t>
      </w:r>
      <w:r w:rsidR="00E718E5" w:rsidRPr="00142460">
        <w:rPr>
          <w:sz w:val="28"/>
        </w:rPr>
        <w:t xml:space="preserve">Міської цільової програми </w:t>
      </w:r>
      <w:r w:rsidR="0039604B" w:rsidRPr="00142460">
        <w:rPr>
          <w:sz w:val="28"/>
        </w:rPr>
        <w:t>«Ф</w:t>
      </w:r>
      <w:r w:rsidR="00E718E5" w:rsidRPr="00142460">
        <w:rPr>
          <w:sz w:val="28"/>
        </w:rPr>
        <w:t>інансового забезпечення представницьких витрат та інших заходів, пов’язаних з діяльністю органів місцевого самоврядування на  201</w:t>
      </w:r>
      <w:r w:rsidR="008C4724" w:rsidRPr="00142460">
        <w:rPr>
          <w:sz w:val="28"/>
        </w:rPr>
        <w:t>8</w:t>
      </w:r>
      <w:r w:rsidR="00E718E5" w:rsidRPr="00142460">
        <w:rPr>
          <w:sz w:val="28"/>
        </w:rPr>
        <w:t xml:space="preserve"> рік</w:t>
      </w:r>
      <w:r w:rsidR="0039604B" w:rsidRPr="00142460">
        <w:rPr>
          <w:sz w:val="28"/>
        </w:rPr>
        <w:t>»</w:t>
      </w:r>
      <w:r w:rsidRPr="00142460">
        <w:rPr>
          <w:sz w:val="28"/>
          <w:szCs w:val="24"/>
        </w:rPr>
        <w:t xml:space="preserve">, затвердженої рішенням міської ради VII скликання від </w:t>
      </w:r>
      <w:r w:rsidRPr="00142460">
        <w:rPr>
          <w:color w:val="000000"/>
          <w:sz w:val="28"/>
          <w:szCs w:val="24"/>
        </w:rPr>
        <w:t>2</w:t>
      </w:r>
      <w:r w:rsidR="008C4724" w:rsidRPr="00142460">
        <w:rPr>
          <w:color w:val="000000"/>
          <w:sz w:val="28"/>
          <w:szCs w:val="24"/>
        </w:rPr>
        <w:t>1</w:t>
      </w:r>
      <w:r w:rsidRPr="00142460">
        <w:rPr>
          <w:color w:val="000000"/>
          <w:sz w:val="28"/>
          <w:szCs w:val="24"/>
        </w:rPr>
        <w:t xml:space="preserve"> грудня 201</w:t>
      </w:r>
      <w:r w:rsidR="008C4724" w:rsidRPr="00142460">
        <w:rPr>
          <w:color w:val="000000"/>
          <w:sz w:val="28"/>
          <w:szCs w:val="24"/>
        </w:rPr>
        <w:t>7</w:t>
      </w:r>
      <w:r w:rsidRPr="00142460">
        <w:rPr>
          <w:color w:val="000000"/>
          <w:sz w:val="28"/>
          <w:szCs w:val="24"/>
        </w:rPr>
        <w:t xml:space="preserve"> року виконавчий комітет Ніжинської міської ради вирішив: </w:t>
      </w:r>
    </w:p>
    <w:p w:rsidR="00562CFC" w:rsidRPr="00142460" w:rsidRDefault="00C6183F" w:rsidP="00562CFC">
      <w:pPr>
        <w:jc w:val="both"/>
        <w:rPr>
          <w:sz w:val="28"/>
          <w:szCs w:val="24"/>
        </w:rPr>
      </w:pPr>
      <w:r w:rsidRPr="00142460">
        <w:rPr>
          <w:sz w:val="28"/>
          <w:szCs w:val="24"/>
        </w:rPr>
        <w:tab/>
        <w:t>1.</w:t>
      </w:r>
      <w:r w:rsidR="00BF1FA2" w:rsidRPr="00142460">
        <w:rPr>
          <w:sz w:val="28"/>
          <w:szCs w:val="24"/>
        </w:rPr>
        <w:t xml:space="preserve"> </w:t>
      </w:r>
      <w:r w:rsidRPr="00142460">
        <w:rPr>
          <w:sz w:val="28"/>
          <w:szCs w:val="24"/>
        </w:rPr>
        <w:t xml:space="preserve">Доручити відділу </w:t>
      </w:r>
      <w:r w:rsidR="00D16565" w:rsidRPr="00142460">
        <w:rPr>
          <w:sz w:val="28"/>
          <w:szCs w:val="24"/>
        </w:rPr>
        <w:t xml:space="preserve">господарського забезпечення  </w:t>
      </w:r>
      <w:r w:rsidRPr="00142460">
        <w:rPr>
          <w:sz w:val="28"/>
          <w:szCs w:val="24"/>
        </w:rPr>
        <w:t>апарату виконавчого комітету Ніжинської міської ради  (Дм</w:t>
      </w:r>
      <w:r w:rsidR="0071494A" w:rsidRPr="00142460">
        <w:rPr>
          <w:sz w:val="28"/>
          <w:szCs w:val="24"/>
        </w:rPr>
        <w:t>и</w:t>
      </w:r>
      <w:r w:rsidRPr="00142460">
        <w:rPr>
          <w:sz w:val="28"/>
          <w:szCs w:val="24"/>
        </w:rPr>
        <w:t>трієву С.В.) придбати</w:t>
      </w:r>
      <w:r w:rsidR="002A12BB" w:rsidRPr="00142460">
        <w:rPr>
          <w:sz w:val="28"/>
          <w:szCs w:val="24"/>
        </w:rPr>
        <w:t xml:space="preserve"> бланки Почесних грамот у кількості</w:t>
      </w:r>
      <w:r w:rsidR="00BC6D33">
        <w:rPr>
          <w:sz w:val="28"/>
          <w:szCs w:val="24"/>
        </w:rPr>
        <w:t xml:space="preserve"> 100</w:t>
      </w:r>
      <w:r w:rsidR="002A12BB" w:rsidRPr="00142460">
        <w:rPr>
          <w:sz w:val="28"/>
          <w:szCs w:val="24"/>
        </w:rPr>
        <w:t xml:space="preserve"> штук, Грамот </w:t>
      </w:r>
      <w:r w:rsidR="00BC6D33">
        <w:rPr>
          <w:sz w:val="28"/>
          <w:szCs w:val="24"/>
        </w:rPr>
        <w:t xml:space="preserve">200 </w:t>
      </w:r>
      <w:r w:rsidR="00EF1AF1" w:rsidRPr="00142460">
        <w:rPr>
          <w:sz w:val="28"/>
          <w:szCs w:val="24"/>
        </w:rPr>
        <w:t>штук</w:t>
      </w:r>
      <w:r w:rsidR="00FC5082" w:rsidRPr="00142460">
        <w:rPr>
          <w:sz w:val="28"/>
          <w:szCs w:val="24"/>
        </w:rPr>
        <w:t xml:space="preserve">, Подяк </w:t>
      </w:r>
      <w:r w:rsidR="00BC6D33">
        <w:rPr>
          <w:sz w:val="28"/>
          <w:szCs w:val="24"/>
        </w:rPr>
        <w:t xml:space="preserve">500 </w:t>
      </w:r>
      <w:r w:rsidR="00FC5082" w:rsidRPr="00142460">
        <w:rPr>
          <w:sz w:val="28"/>
          <w:szCs w:val="24"/>
        </w:rPr>
        <w:t xml:space="preserve">штук по </w:t>
      </w:r>
      <w:r w:rsidR="00BC6D33">
        <w:rPr>
          <w:sz w:val="28"/>
          <w:szCs w:val="24"/>
        </w:rPr>
        <w:br/>
      </w:r>
      <w:r w:rsidR="00FC5082" w:rsidRPr="00142460">
        <w:rPr>
          <w:sz w:val="28"/>
          <w:szCs w:val="24"/>
        </w:rPr>
        <w:t xml:space="preserve">ціні </w:t>
      </w:r>
      <w:r w:rsidR="00BC6D33">
        <w:rPr>
          <w:sz w:val="28"/>
          <w:szCs w:val="24"/>
        </w:rPr>
        <w:t xml:space="preserve">4,50 </w:t>
      </w:r>
      <w:r w:rsidR="00FC5082" w:rsidRPr="00142460">
        <w:rPr>
          <w:sz w:val="28"/>
          <w:szCs w:val="24"/>
        </w:rPr>
        <w:t>грн</w:t>
      </w:r>
      <w:r w:rsidR="00BC6D33">
        <w:rPr>
          <w:sz w:val="28"/>
          <w:szCs w:val="24"/>
        </w:rPr>
        <w:t>. на</w:t>
      </w:r>
      <w:r w:rsidR="00647E27">
        <w:rPr>
          <w:sz w:val="28"/>
          <w:szCs w:val="24"/>
        </w:rPr>
        <w:t xml:space="preserve"> </w:t>
      </w:r>
      <w:r w:rsidR="00BC6D33">
        <w:rPr>
          <w:sz w:val="28"/>
          <w:szCs w:val="24"/>
        </w:rPr>
        <w:t>суму 3600 грн.</w:t>
      </w:r>
      <w:r w:rsidR="00FC5082" w:rsidRPr="00142460">
        <w:rPr>
          <w:sz w:val="28"/>
          <w:szCs w:val="24"/>
        </w:rPr>
        <w:t xml:space="preserve"> </w:t>
      </w:r>
      <w:r w:rsidR="00647E27">
        <w:rPr>
          <w:sz w:val="28"/>
          <w:szCs w:val="24"/>
        </w:rPr>
        <w:t>Ф</w:t>
      </w:r>
      <w:r w:rsidR="00FC5082" w:rsidRPr="00142460">
        <w:rPr>
          <w:sz w:val="28"/>
          <w:szCs w:val="24"/>
        </w:rPr>
        <w:t xml:space="preserve">ото рамок у кількості </w:t>
      </w:r>
      <w:r w:rsidR="00647E27">
        <w:rPr>
          <w:sz w:val="28"/>
          <w:szCs w:val="24"/>
        </w:rPr>
        <w:t xml:space="preserve">800 </w:t>
      </w:r>
      <w:r w:rsidR="00FC5082" w:rsidRPr="00142460">
        <w:rPr>
          <w:sz w:val="28"/>
          <w:szCs w:val="24"/>
        </w:rPr>
        <w:t xml:space="preserve">штук </w:t>
      </w:r>
      <w:r w:rsidR="00A71133">
        <w:rPr>
          <w:sz w:val="28"/>
          <w:szCs w:val="24"/>
        </w:rPr>
        <w:t>на суму</w:t>
      </w:r>
      <w:r w:rsidR="00FC5082" w:rsidRPr="00142460">
        <w:rPr>
          <w:sz w:val="28"/>
          <w:szCs w:val="24"/>
        </w:rPr>
        <w:t xml:space="preserve"> </w:t>
      </w:r>
      <w:r w:rsidR="0068394D">
        <w:rPr>
          <w:sz w:val="28"/>
          <w:szCs w:val="24"/>
        </w:rPr>
        <w:br/>
      </w:r>
      <w:r w:rsidR="00814B9E" w:rsidRPr="00814B9E">
        <w:rPr>
          <w:sz w:val="28"/>
          <w:szCs w:val="24"/>
          <w:lang w:val="ru-RU"/>
        </w:rPr>
        <w:t>22500</w:t>
      </w:r>
      <w:r w:rsidR="0068394D">
        <w:rPr>
          <w:sz w:val="28"/>
          <w:szCs w:val="24"/>
          <w:lang w:val="en-US"/>
        </w:rPr>
        <w:t xml:space="preserve"> </w:t>
      </w:r>
      <w:r w:rsidR="0068394D">
        <w:rPr>
          <w:sz w:val="28"/>
          <w:szCs w:val="24"/>
        </w:rPr>
        <w:t>грн</w:t>
      </w:r>
      <w:r w:rsidR="00FC5082" w:rsidRPr="00142460">
        <w:rPr>
          <w:sz w:val="28"/>
          <w:szCs w:val="24"/>
        </w:rPr>
        <w:t xml:space="preserve">. Всього на загальну суму </w:t>
      </w:r>
      <w:r w:rsidR="00814B9E" w:rsidRPr="00814B9E">
        <w:rPr>
          <w:sz w:val="28"/>
          <w:szCs w:val="24"/>
          <w:lang w:val="ru-RU"/>
        </w:rPr>
        <w:t xml:space="preserve">26100 </w:t>
      </w:r>
      <w:r w:rsidR="00814B9E">
        <w:rPr>
          <w:sz w:val="28"/>
          <w:szCs w:val="24"/>
        </w:rPr>
        <w:t>грн</w:t>
      </w:r>
      <w:r w:rsidR="00FC5082" w:rsidRPr="00142460">
        <w:rPr>
          <w:sz w:val="28"/>
          <w:szCs w:val="24"/>
        </w:rPr>
        <w:t>.</w:t>
      </w:r>
    </w:p>
    <w:p w:rsidR="00C6183F" w:rsidRPr="00142460" w:rsidRDefault="00C6183F">
      <w:pPr>
        <w:jc w:val="both"/>
      </w:pPr>
      <w:r w:rsidRPr="00142460">
        <w:rPr>
          <w:sz w:val="28"/>
          <w:szCs w:val="24"/>
        </w:rPr>
        <w:tab/>
        <w:t>2.</w:t>
      </w:r>
      <w:r w:rsidR="00BF1FA2" w:rsidRPr="00142460">
        <w:rPr>
          <w:sz w:val="28"/>
          <w:szCs w:val="24"/>
        </w:rPr>
        <w:t xml:space="preserve"> </w:t>
      </w:r>
      <w:r w:rsidRPr="00142460">
        <w:rPr>
          <w:sz w:val="28"/>
          <w:szCs w:val="24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814B9E" w:rsidRPr="00814B9E">
        <w:rPr>
          <w:sz w:val="28"/>
          <w:szCs w:val="24"/>
        </w:rPr>
        <w:t xml:space="preserve">26100 </w:t>
      </w:r>
      <w:r w:rsidR="0071494A" w:rsidRPr="00142460">
        <w:rPr>
          <w:sz w:val="28"/>
          <w:szCs w:val="24"/>
        </w:rPr>
        <w:t>грн.</w:t>
      </w:r>
      <w:r w:rsidR="00814B9E">
        <w:rPr>
          <w:sz w:val="28"/>
          <w:szCs w:val="24"/>
        </w:rPr>
        <w:t xml:space="preserve"> </w:t>
      </w:r>
      <w:r w:rsidRPr="00142460">
        <w:rPr>
          <w:sz w:val="28"/>
          <w:szCs w:val="24"/>
        </w:rPr>
        <w:t>на виконання п.</w:t>
      </w:r>
      <w:r w:rsidR="00562CFC" w:rsidRPr="00142460">
        <w:rPr>
          <w:sz w:val="28"/>
          <w:szCs w:val="24"/>
        </w:rPr>
        <w:t>1</w:t>
      </w:r>
      <w:r w:rsidRPr="00142460">
        <w:rPr>
          <w:sz w:val="28"/>
          <w:szCs w:val="24"/>
        </w:rPr>
        <w:t xml:space="preserve"> даного рішення за рахунок </w:t>
      </w:r>
      <w:r w:rsidR="00562CFC" w:rsidRPr="00142460">
        <w:rPr>
          <w:sz w:val="28"/>
          <w:szCs w:val="24"/>
        </w:rPr>
        <w:t>М</w:t>
      </w:r>
      <w:r w:rsidRPr="00142460">
        <w:rPr>
          <w:sz w:val="28"/>
          <w:szCs w:val="24"/>
        </w:rPr>
        <w:t>іської цільової програми фінансового забезпечення представницьких витрат та інших заходів, пов’язаних з діяльністю органів місцевого самоврядування на 201</w:t>
      </w:r>
      <w:r w:rsidR="008C4724" w:rsidRPr="00142460">
        <w:rPr>
          <w:sz w:val="28"/>
          <w:szCs w:val="24"/>
        </w:rPr>
        <w:t>8</w:t>
      </w:r>
      <w:r w:rsidRPr="00142460">
        <w:rPr>
          <w:sz w:val="28"/>
          <w:szCs w:val="24"/>
        </w:rPr>
        <w:t xml:space="preserve"> рік, КПКВК </w:t>
      </w:r>
      <w:r w:rsidR="008C4724" w:rsidRPr="00142460">
        <w:rPr>
          <w:sz w:val="28"/>
          <w:szCs w:val="24"/>
        </w:rPr>
        <w:t>0210180</w:t>
      </w:r>
      <w:r w:rsidRPr="00142460">
        <w:rPr>
          <w:sz w:val="28"/>
          <w:szCs w:val="24"/>
        </w:rPr>
        <w:t xml:space="preserve"> КЕКВ 2210.</w:t>
      </w:r>
    </w:p>
    <w:p w:rsidR="00C6183F" w:rsidRPr="00142460" w:rsidRDefault="00C6183F">
      <w:pPr>
        <w:jc w:val="both"/>
      </w:pPr>
      <w:r w:rsidRPr="00142460">
        <w:rPr>
          <w:sz w:val="28"/>
          <w:szCs w:val="24"/>
        </w:rPr>
        <w:tab/>
        <w:t>3.</w:t>
      </w:r>
      <w:r w:rsidR="00BF1FA2" w:rsidRPr="00142460">
        <w:rPr>
          <w:sz w:val="28"/>
          <w:szCs w:val="24"/>
        </w:rPr>
        <w:t xml:space="preserve"> </w:t>
      </w:r>
      <w:r w:rsidRPr="00142460">
        <w:rPr>
          <w:sz w:val="28"/>
          <w:szCs w:val="24"/>
        </w:rPr>
        <w:t xml:space="preserve">Відділу </w:t>
      </w:r>
      <w:r w:rsidR="00D16565" w:rsidRPr="00142460">
        <w:rPr>
          <w:sz w:val="28"/>
          <w:szCs w:val="24"/>
        </w:rPr>
        <w:t xml:space="preserve">господарського забезпечення  апарату виконавчого комітету Ніжинської міської ради  (Дмитрієву С.В.) </w:t>
      </w:r>
      <w:r w:rsidRPr="00142460">
        <w:rPr>
          <w:sz w:val="28"/>
          <w:szCs w:val="24"/>
        </w:rPr>
        <w:t xml:space="preserve">забезпечити оприлюднення цього </w:t>
      </w:r>
      <w:r w:rsidRPr="00142460">
        <w:rPr>
          <w:sz w:val="28"/>
          <w:szCs w:val="24"/>
        </w:rPr>
        <w:lastRenderedPageBreak/>
        <w:t>рішення протягом п’яти робочих днів з дати його прийн</w:t>
      </w:r>
      <w:r w:rsidR="00217377" w:rsidRPr="00142460">
        <w:rPr>
          <w:sz w:val="28"/>
          <w:szCs w:val="24"/>
        </w:rPr>
        <w:t xml:space="preserve">яття </w:t>
      </w:r>
      <w:r w:rsidRPr="00142460">
        <w:rPr>
          <w:sz w:val="28"/>
          <w:szCs w:val="24"/>
        </w:rPr>
        <w:t>на офіційному сайті Ніжинської міської ради.</w:t>
      </w:r>
    </w:p>
    <w:p w:rsidR="00C6183F" w:rsidRPr="00142460" w:rsidRDefault="00C6183F">
      <w:pPr>
        <w:jc w:val="both"/>
        <w:rPr>
          <w:sz w:val="28"/>
          <w:szCs w:val="24"/>
          <w:lang w:val="ru-RU"/>
        </w:rPr>
      </w:pPr>
      <w:r w:rsidRPr="00142460">
        <w:rPr>
          <w:sz w:val="28"/>
          <w:szCs w:val="24"/>
        </w:rPr>
        <w:tab/>
        <w:t>4.</w:t>
      </w:r>
      <w:r w:rsidR="00BF1FA2" w:rsidRPr="00142460">
        <w:rPr>
          <w:sz w:val="28"/>
          <w:szCs w:val="24"/>
        </w:rPr>
        <w:t xml:space="preserve"> </w:t>
      </w:r>
      <w:r w:rsidRPr="00142460">
        <w:rPr>
          <w:sz w:val="28"/>
          <w:szCs w:val="24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BF1FA2" w:rsidRPr="00142460">
        <w:rPr>
          <w:sz w:val="28"/>
          <w:szCs w:val="24"/>
          <w:lang w:val="ru-RU"/>
        </w:rPr>
        <w:t xml:space="preserve"> Осадчого С.О</w:t>
      </w:r>
      <w:r w:rsidR="008937F5" w:rsidRPr="00142460">
        <w:rPr>
          <w:sz w:val="28"/>
          <w:szCs w:val="24"/>
          <w:lang w:val="ru-RU"/>
        </w:rPr>
        <w:t>.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BF1FA2" w:rsidRPr="00142460" w:rsidRDefault="00BF1FA2">
      <w:pPr>
        <w:jc w:val="both"/>
        <w:rPr>
          <w:sz w:val="28"/>
          <w:szCs w:val="24"/>
          <w:lang w:val="en-US"/>
        </w:rPr>
      </w:pPr>
    </w:p>
    <w:p w:rsidR="00A93EC3" w:rsidRPr="00142460" w:rsidRDefault="00A93EC3">
      <w:pPr>
        <w:jc w:val="both"/>
        <w:rPr>
          <w:sz w:val="28"/>
          <w:szCs w:val="24"/>
          <w:lang w:val="en-US"/>
        </w:rPr>
      </w:pPr>
    </w:p>
    <w:p w:rsidR="00A93EC3" w:rsidRPr="00142460" w:rsidRDefault="00A93EC3">
      <w:pPr>
        <w:jc w:val="both"/>
        <w:rPr>
          <w:sz w:val="28"/>
          <w:szCs w:val="24"/>
          <w:lang w:val="en-US"/>
        </w:rPr>
      </w:pPr>
    </w:p>
    <w:p w:rsidR="00A93EC3" w:rsidRPr="00142460" w:rsidRDefault="00A93EC3" w:rsidP="00A93EC3">
      <w:pPr>
        <w:rPr>
          <w:color w:val="000000"/>
          <w:sz w:val="28"/>
          <w:szCs w:val="24"/>
        </w:rPr>
      </w:pPr>
      <w:r w:rsidRPr="00142460">
        <w:rPr>
          <w:color w:val="000000"/>
          <w:sz w:val="28"/>
          <w:szCs w:val="24"/>
        </w:rPr>
        <w:t>Міський голова</w:t>
      </w:r>
      <w:r w:rsidRPr="00142460">
        <w:rPr>
          <w:color w:val="000000"/>
          <w:sz w:val="28"/>
          <w:szCs w:val="24"/>
        </w:rPr>
        <w:tab/>
      </w:r>
      <w:r w:rsidRPr="00142460">
        <w:rPr>
          <w:color w:val="000000"/>
          <w:sz w:val="28"/>
          <w:szCs w:val="24"/>
        </w:rPr>
        <w:tab/>
      </w:r>
      <w:r w:rsidRPr="00142460">
        <w:rPr>
          <w:color w:val="000000"/>
          <w:sz w:val="28"/>
          <w:szCs w:val="24"/>
        </w:rPr>
        <w:tab/>
      </w:r>
      <w:r w:rsidRPr="00142460">
        <w:rPr>
          <w:color w:val="000000"/>
          <w:sz w:val="28"/>
          <w:szCs w:val="28"/>
        </w:rPr>
        <w:tab/>
      </w:r>
      <w:r w:rsidRPr="00142460">
        <w:rPr>
          <w:color w:val="000000"/>
          <w:sz w:val="28"/>
          <w:szCs w:val="28"/>
        </w:rPr>
        <w:tab/>
      </w:r>
      <w:r w:rsidRPr="00142460">
        <w:rPr>
          <w:color w:val="000000"/>
          <w:sz w:val="28"/>
          <w:szCs w:val="28"/>
        </w:rPr>
        <w:tab/>
      </w:r>
      <w:r w:rsidRPr="00142460">
        <w:rPr>
          <w:color w:val="000000"/>
          <w:sz w:val="28"/>
          <w:szCs w:val="28"/>
        </w:rPr>
        <w:tab/>
      </w:r>
      <w:r w:rsidRPr="00142460">
        <w:rPr>
          <w:color w:val="000000"/>
          <w:sz w:val="28"/>
          <w:szCs w:val="28"/>
        </w:rPr>
        <w:tab/>
      </w:r>
      <w:r w:rsidRPr="00142460">
        <w:rPr>
          <w:color w:val="000000"/>
          <w:sz w:val="28"/>
          <w:szCs w:val="28"/>
        </w:rPr>
        <w:tab/>
        <w:t>А.В. Лінник</w:t>
      </w:r>
    </w:p>
    <w:p w:rsidR="00BF1FA2" w:rsidRPr="00142460" w:rsidRDefault="00BF1FA2">
      <w:pPr>
        <w:jc w:val="both"/>
        <w:rPr>
          <w:sz w:val="28"/>
          <w:szCs w:val="24"/>
          <w:lang w:val="en-US"/>
        </w:rPr>
      </w:pPr>
    </w:p>
    <w:p w:rsidR="00A93EC3" w:rsidRPr="00142460" w:rsidRDefault="00A93EC3">
      <w:pPr>
        <w:jc w:val="both"/>
        <w:rPr>
          <w:sz w:val="28"/>
          <w:szCs w:val="24"/>
          <w:lang w:val="en-US"/>
        </w:rPr>
      </w:pPr>
    </w:p>
    <w:sectPr w:rsidR="00A93EC3" w:rsidRPr="00142460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914E0"/>
    <w:rsid w:val="000C3919"/>
    <w:rsid w:val="00142460"/>
    <w:rsid w:val="00170EF4"/>
    <w:rsid w:val="001A00A8"/>
    <w:rsid w:val="001F3B2D"/>
    <w:rsid w:val="00200688"/>
    <w:rsid w:val="00217377"/>
    <w:rsid w:val="00252EA7"/>
    <w:rsid w:val="002A12BB"/>
    <w:rsid w:val="002A44CB"/>
    <w:rsid w:val="003211C3"/>
    <w:rsid w:val="0039604B"/>
    <w:rsid w:val="004D248A"/>
    <w:rsid w:val="005130A0"/>
    <w:rsid w:val="005238C2"/>
    <w:rsid w:val="00562CFC"/>
    <w:rsid w:val="00624A44"/>
    <w:rsid w:val="00647E27"/>
    <w:rsid w:val="0068394D"/>
    <w:rsid w:val="007041AC"/>
    <w:rsid w:val="0071494A"/>
    <w:rsid w:val="00741B9A"/>
    <w:rsid w:val="00754DB9"/>
    <w:rsid w:val="0077090C"/>
    <w:rsid w:val="0079408C"/>
    <w:rsid w:val="007F71AC"/>
    <w:rsid w:val="00814B9E"/>
    <w:rsid w:val="008937F5"/>
    <w:rsid w:val="008B5FE0"/>
    <w:rsid w:val="008C4724"/>
    <w:rsid w:val="00996E6D"/>
    <w:rsid w:val="009A4303"/>
    <w:rsid w:val="009D52AA"/>
    <w:rsid w:val="00A65969"/>
    <w:rsid w:val="00A71133"/>
    <w:rsid w:val="00A8702A"/>
    <w:rsid w:val="00A93EC3"/>
    <w:rsid w:val="00B00024"/>
    <w:rsid w:val="00B21148"/>
    <w:rsid w:val="00B93D2B"/>
    <w:rsid w:val="00BC6D33"/>
    <w:rsid w:val="00BF1FA2"/>
    <w:rsid w:val="00C6183F"/>
    <w:rsid w:val="00D16565"/>
    <w:rsid w:val="00D508B5"/>
    <w:rsid w:val="00E512A3"/>
    <w:rsid w:val="00E52CF7"/>
    <w:rsid w:val="00E718E5"/>
    <w:rsid w:val="00EA28EB"/>
    <w:rsid w:val="00EF1AF1"/>
    <w:rsid w:val="00F30CC6"/>
    <w:rsid w:val="00F40AE9"/>
    <w:rsid w:val="00FB67DA"/>
    <w:rsid w:val="00F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D594-21AC-4EC3-93ED-E9EFDDD7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Н І Ж И Н С Ь К А    М І С Ь К А    Р А Д А</vt:lpstr>
      <vt:lpstr>    В И К О Н А В Ч И Й    К О М І Т Е Т</vt:lpstr>
      <vt:lpstr>    </vt:lpstr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2018-03-20T14:04:00Z</cp:lastPrinted>
  <dcterms:created xsi:type="dcterms:W3CDTF">2018-03-23T07:41:00Z</dcterms:created>
  <dcterms:modified xsi:type="dcterms:W3CDTF">2018-03-23T07:41:00Z</dcterms:modified>
</cp:coreProperties>
</file>